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4B" w:rsidRDefault="000A6F4B" w:rsidP="000A6F4B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F4B" w:rsidRDefault="000A6F4B" w:rsidP="000A6F4B">
      <w:pPr>
        <w:tabs>
          <w:tab w:val="left" w:pos="1985"/>
        </w:tabs>
        <w:jc w:val="center"/>
        <w:rPr>
          <w:szCs w:val="28"/>
          <w:lang w:val="uk-UA"/>
        </w:rPr>
      </w:pPr>
    </w:p>
    <w:p w:rsidR="000A6F4B" w:rsidRDefault="000A6F4B" w:rsidP="000A6F4B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A6F4B" w:rsidRDefault="000A6F4B" w:rsidP="000A6F4B">
      <w:pPr>
        <w:rPr>
          <w:lang w:val="uk-UA"/>
        </w:rPr>
      </w:pPr>
    </w:p>
    <w:p w:rsidR="000A6F4B" w:rsidRDefault="000A6F4B" w:rsidP="000A6F4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0A6F4B" w:rsidRDefault="000A6F4B" w:rsidP="000A6F4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A6F4B" w:rsidRDefault="000A6F4B" w:rsidP="000A6F4B">
      <w:pPr>
        <w:jc w:val="both"/>
        <w:rPr>
          <w:b/>
          <w:sz w:val="28"/>
          <w:szCs w:val="28"/>
          <w:lang w:val="uk-UA"/>
        </w:rPr>
      </w:pPr>
    </w:p>
    <w:p w:rsidR="000A6F4B" w:rsidRDefault="000A6F4B" w:rsidP="000A6F4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173FF6">
        <w:rPr>
          <w:b/>
          <w:sz w:val="28"/>
          <w:szCs w:val="28"/>
          <w:lang w:val="uk-UA"/>
        </w:rPr>
        <w:t>1732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A4614F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</w:t>
      </w:r>
      <w:r w:rsidR="00A4614F">
        <w:rPr>
          <w:b/>
          <w:sz w:val="28"/>
          <w:szCs w:val="28"/>
          <w:lang w:val="uk-UA"/>
        </w:rPr>
        <w:t xml:space="preserve"> розгляд заяви</w:t>
      </w:r>
      <w:r w:rsidRPr="00DB4F5B">
        <w:rPr>
          <w:b/>
          <w:sz w:val="28"/>
          <w:szCs w:val="28"/>
          <w:lang w:val="uk-UA"/>
        </w:rPr>
        <w:t xml:space="preserve"> </w:t>
      </w:r>
      <w:r w:rsidR="00A4614F">
        <w:rPr>
          <w:b/>
          <w:sz w:val="28"/>
          <w:szCs w:val="28"/>
          <w:lang w:val="uk-UA"/>
        </w:rPr>
        <w:t>Геращенку Олександру Дмитровичу</w:t>
      </w:r>
    </w:p>
    <w:p w:rsidR="00A4614F" w:rsidRDefault="00A4614F" w:rsidP="005D76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Pr="00DB4F5B">
        <w:rPr>
          <w:b/>
          <w:sz w:val="28"/>
          <w:szCs w:val="28"/>
          <w:lang w:val="uk-UA"/>
        </w:rPr>
        <w:t xml:space="preserve"> </w:t>
      </w:r>
      <w:r w:rsidR="005D76B7" w:rsidRPr="00DB4F5B">
        <w:rPr>
          <w:b/>
          <w:sz w:val="28"/>
          <w:szCs w:val="28"/>
          <w:lang w:val="uk-UA"/>
        </w:rPr>
        <w:t>надання дозво</w:t>
      </w:r>
      <w:r w:rsidR="005D76B7" w:rsidRPr="00B40987">
        <w:rPr>
          <w:b/>
          <w:sz w:val="28"/>
          <w:szCs w:val="28"/>
          <w:lang w:val="uk-UA"/>
        </w:rPr>
        <w:t>лу 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>проєкту</w:t>
      </w:r>
      <w:r w:rsidR="005D76B7" w:rsidRPr="00B40987">
        <w:rPr>
          <w:b/>
          <w:sz w:val="28"/>
          <w:szCs w:val="28"/>
          <w:lang w:val="uk-UA"/>
        </w:rPr>
        <w:t xml:space="preserve"> </w:t>
      </w:r>
      <w:r w:rsidR="00E44DED">
        <w:rPr>
          <w:b/>
          <w:sz w:val="28"/>
          <w:szCs w:val="28"/>
          <w:lang w:val="uk-UA"/>
        </w:rPr>
        <w:t xml:space="preserve">із </w:t>
      </w:r>
      <w:r w:rsidR="005D76B7" w:rsidRPr="00B40987">
        <w:rPr>
          <w:b/>
          <w:sz w:val="28"/>
          <w:szCs w:val="28"/>
          <w:lang w:val="uk-UA"/>
        </w:rPr>
        <w:t>землеустрою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A4614F">
        <w:rPr>
          <w:b/>
          <w:sz w:val="28"/>
          <w:szCs w:val="28"/>
          <w:lang w:val="uk-UA"/>
        </w:rPr>
        <w:t xml:space="preserve"> </w:t>
      </w: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44DED" w:rsidRP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площею 0,</w:t>
      </w:r>
      <w:r w:rsid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6000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E44DED">
        <w:rPr>
          <w:b/>
          <w:bCs/>
          <w:sz w:val="28"/>
          <w:szCs w:val="28"/>
          <w:lang w:val="uk-UA"/>
        </w:rPr>
        <w:t xml:space="preserve"> в с. Бурти вул. Шевченка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BF57B3" w:rsidRDefault="007964B4" w:rsidP="00BF57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E44DED">
        <w:rPr>
          <w:bCs/>
          <w:sz w:val="28"/>
          <w:szCs w:val="28"/>
          <w:lang w:val="uk-UA"/>
        </w:rPr>
        <w:t xml:space="preserve">Геращенка О.Д. </w:t>
      </w:r>
      <w:r w:rsidR="00D125C4">
        <w:rPr>
          <w:sz w:val="28"/>
          <w:szCs w:val="28"/>
          <w:lang w:val="uk-UA"/>
        </w:rPr>
        <w:t>(</w:t>
      </w:r>
      <w:r w:rsidR="00E44DED">
        <w:rPr>
          <w:sz w:val="28"/>
          <w:szCs w:val="28"/>
          <w:lang w:val="uk-UA"/>
        </w:rPr>
        <w:t>с</w:t>
      </w:r>
      <w:r w:rsidR="00755EE7" w:rsidRPr="00755EE7">
        <w:rPr>
          <w:bCs/>
          <w:sz w:val="28"/>
          <w:szCs w:val="28"/>
          <w:lang w:val="uk-UA"/>
        </w:rPr>
        <w:t>.</w:t>
      </w:r>
      <w:r w:rsidR="004D4135">
        <w:rPr>
          <w:bCs/>
          <w:sz w:val="28"/>
          <w:szCs w:val="28"/>
          <w:lang w:val="uk-UA"/>
        </w:rPr>
        <w:t> </w:t>
      </w:r>
      <w:r w:rsidR="00E44DED">
        <w:rPr>
          <w:bCs/>
          <w:sz w:val="28"/>
          <w:szCs w:val="28"/>
          <w:lang w:val="uk-UA"/>
        </w:rPr>
        <w:t>Бурти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E44DED">
        <w:rPr>
          <w:sz w:val="28"/>
          <w:szCs w:val="28"/>
          <w:lang w:val="uk-UA"/>
        </w:rPr>
        <w:t>Берегова 21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BF57B3">
        <w:rPr>
          <w:sz w:val="28"/>
          <w:szCs w:val="28"/>
          <w:lang w:val="uk-UA"/>
        </w:rPr>
        <w:t xml:space="preserve">враховуючи пропозиції </w:t>
      </w:r>
      <w:r w:rsidR="00BF57B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F57B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516394" w:rsidRDefault="00516394" w:rsidP="00516394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Геращенку Олександру Дмитровичу </w:t>
      </w:r>
      <w:r w:rsidRPr="0051639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 w:rsidRPr="00516394">
        <w:rPr>
          <w:sz w:val="28"/>
          <w:szCs w:val="28"/>
          <w:lang w:val="uk-UA"/>
        </w:rPr>
        <w:t>проєкту землеустрою щодо від</w:t>
      </w:r>
      <w:r>
        <w:rPr>
          <w:sz w:val="28"/>
          <w:szCs w:val="28"/>
          <w:lang w:val="uk-UA"/>
        </w:rPr>
        <w:t>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>
        <w:rPr>
          <w:sz w:val="28"/>
          <w:szCs w:val="28"/>
          <w:lang w:val="uk-UA"/>
        </w:rPr>
        <w:t xml:space="preserve"> до 0,6000 </w:t>
      </w:r>
      <w:r w:rsidRPr="00AC0487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за межами с. Бурти вул. Шевченка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516394" w:rsidRDefault="00516394" w:rsidP="00516394">
      <w:pPr>
        <w:ind w:firstLine="709"/>
        <w:jc w:val="both"/>
        <w:rPr>
          <w:bCs/>
          <w:sz w:val="28"/>
          <w:szCs w:val="28"/>
          <w:lang w:val="uk-UA"/>
        </w:rPr>
      </w:pPr>
    </w:p>
    <w:p w:rsidR="00516394" w:rsidRDefault="00516394" w:rsidP="0051639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Pr="003457DA">
        <w:rPr>
          <w:sz w:val="28"/>
          <w:szCs w:val="28"/>
        </w:rPr>
        <w:t>р</w:t>
      </w:r>
      <w:proofErr w:type="gramEnd"/>
      <w:r w:rsidRPr="003457DA">
        <w:rPr>
          <w:sz w:val="28"/>
          <w:szCs w:val="28"/>
        </w:rPr>
        <w:t xml:space="preserve">ішення покласти на постійну комісію </w:t>
      </w:r>
      <w:r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>
        <w:rPr>
          <w:sz w:val="28"/>
          <w:szCs w:val="28"/>
          <w:lang w:val="uk-UA"/>
        </w:rPr>
        <w:t>.</w:t>
      </w:r>
    </w:p>
    <w:p w:rsidR="00516394" w:rsidRDefault="00516394" w:rsidP="00516394">
      <w:pPr>
        <w:ind w:firstLine="709"/>
        <w:jc w:val="both"/>
        <w:rPr>
          <w:sz w:val="28"/>
          <w:szCs w:val="28"/>
          <w:lang w:val="uk-UA"/>
        </w:rPr>
      </w:pP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D00C3E" w:rsidRDefault="00D00C3E" w:rsidP="004E5800">
      <w:pPr>
        <w:ind w:left="720"/>
        <w:jc w:val="both"/>
        <w:rPr>
          <w:sz w:val="28"/>
          <w:szCs w:val="28"/>
          <w:lang w:val="uk-UA"/>
        </w:rPr>
      </w:pPr>
    </w:p>
    <w:p w:rsidR="00D00C3E" w:rsidRDefault="00D00C3E" w:rsidP="004E5800">
      <w:pPr>
        <w:ind w:left="720"/>
        <w:jc w:val="both"/>
        <w:rPr>
          <w:sz w:val="28"/>
          <w:szCs w:val="28"/>
          <w:lang w:val="uk-UA"/>
        </w:rPr>
      </w:pPr>
    </w:p>
    <w:p w:rsidR="00D00C3E" w:rsidRDefault="00D00C3E" w:rsidP="00D00C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D00C3E" w:rsidRDefault="00D00C3E" w:rsidP="004E5800">
      <w:pPr>
        <w:ind w:left="720"/>
        <w:jc w:val="both"/>
        <w:rPr>
          <w:sz w:val="28"/>
          <w:szCs w:val="28"/>
          <w:lang w:val="uk-UA"/>
        </w:rPr>
      </w:pPr>
    </w:p>
    <w:sectPr w:rsidR="00D00C3E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A6F4B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73FF6"/>
    <w:rsid w:val="001A5FCB"/>
    <w:rsid w:val="001C1006"/>
    <w:rsid w:val="00205C13"/>
    <w:rsid w:val="002065F8"/>
    <w:rsid w:val="002202BE"/>
    <w:rsid w:val="00257DF3"/>
    <w:rsid w:val="002D315E"/>
    <w:rsid w:val="002F47C6"/>
    <w:rsid w:val="00322597"/>
    <w:rsid w:val="003600B2"/>
    <w:rsid w:val="00364622"/>
    <w:rsid w:val="00371DDA"/>
    <w:rsid w:val="003831D6"/>
    <w:rsid w:val="003B03E7"/>
    <w:rsid w:val="003B0E96"/>
    <w:rsid w:val="003C3D40"/>
    <w:rsid w:val="003C6041"/>
    <w:rsid w:val="003D372F"/>
    <w:rsid w:val="003E3700"/>
    <w:rsid w:val="00456F91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16394"/>
    <w:rsid w:val="005231DC"/>
    <w:rsid w:val="00532BDB"/>
    <w:rsid w:val="00542EB0"/>
    <w:rsid w:val="0057037C"/>
    <w:rsid w:val="0058732E"/>
    <w:rsid w:val="00594292"/>
    <w:rsid w:val="005A2D08"/>
    <w:rsid w:val="005A4C92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C4154"/>
    <w:rsid w:val="008C5138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4614F"/>
    <w:rsid w:val="00A53180"/>
    <w:rsid w:val="00A95192"/>
    <w:rsid w:val="00AA5BE3"/>
    <w:rsid w:val="00AB1433"/>
    <w:rsid w:val="00AC2E56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57B3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37A2"/>
    <w:rsid w:val="00C95078"/>
    <w:rsid w:val="00D00C3E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44DED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9138F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265AC-0B8F-4648-A692-BBF7771F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11</cp:revision>
  <cp:lastPrinted>2021-09-15T06:57:00Z</cp:lastPrinted>
  <dcterms:created xsi:type="dcterms:W3CDTF">2021-10-21T08:33:00Z</dcterms:created>
  <dcterms:modified xsi:type="dcterms:W3CDTF">2021-11-10T07:15:00Z</dcterms:modified>
</cp:coreProperties>
</file>